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88" w:rsidRDefault="00951034">
      <w:pPr>
        <w:spacing w:line="276" w:lineRule="auto"/>
        <w:ind w:firstLin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ДОГОВОР № </w:t>
      </w:r>
    </w:p>
    <w:p w:rsidR="00B40088" w:rsidRDefault="0095103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оказание образовательных услуг</w:t>
      </w:r>
    </w:p>
    <w:p w:rsidR="00B40088" w:rsidRDefault="00B4008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center"/>
        <w:rPr>
          <w:color w:val="000000"/>
          <w:sz w:val="24"/>
          <w:szCs w:val="24"/>
        </w:rPr>
      </w:pPr>
    </w:p>
    <w:p w:rsidR="00B40088" w:rsidRDefault="0095103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Мирный                                                                                                  «_____» __________202</w:t>
      </w:r>
      <w:r w:rsidR="009C771F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</w:p>
    <w:p w:rsidR="00B40088" w:rsidRDefault="00B4008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  <w:sz w:val="22"/>
          <w:szCs w:val="22"/>
        </w:rPr>
      </w:pPr>
    </w:p>
    <w:p w:rsidR="00B40088" w:rsidRDefault="0095103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>Государственное автономное профессиональное образовательное учреждение Республики Саха (Якутия) «Региональный технический колледж в г. Мирном» на основании лицензии, выданной Министерством образования Республики Саха (Якутия) № 0366 от 28 октября 2014г. на</w:t>
      </w:r>
      <w:r>
        <w:rPr>
          <w:sz w:val="22"/>
          <w:szCs w:val="22"/>
        </w:rPr>
        <w:t xml:space="preserve"> срок  - бессрочно,  в лице заместителя директора по учебной работе </w:t>
      </w:r>
      <w:proofErr w:type="spellStart"/>
      <w:r>
        <w:rPr>
          <w:sz w:val="22"/>
          <w:szCs w:val="22"/>
        </w:rPr>
        <w:t>Мусориной</w:t>
      </w:r>
      <w:proofErr w:type="spellEnd"/>
      <w:r>
        <w:rPr>
          <w:sz w:val="22"/>
          <w:szCs w:val="22"/>
        </w:rPr>
        <w:t xml:space="preserve"> Алисы Александровны, действующей на основании доверенности от 20.12.2022 г. №  01-24/3  с одной стороны,  и</w:t>
      </w:r>
      <w:r>
        <w:rPr>
          <w:sz w:val="24"/>
          <w:szCs w:val="24"/>
        </w:rPr>
        <w:t xml:space="preserve"> </w:t>
      </w:r>
      <w:r>
        <w:rPr>
          <w:color w:val="000000"/>
          <w:sz w:val="22"/>
          <w:szCs w:val="22"/>
        </w:rPr>
        <w:t xml:space="preserve"> _____________________________________________________________________</w:t>
      </w:r>
      <w:r>
        <w:rPr>
          <w:color w:val="000000"/>
          <w:sz w:val="22"/>
          <w:szCs w:val="22"/>
        </w:rPr>
        <w:t>_________________, действующи</w:t>
      </w:r>
      <w:proofErr w:type="gramStart"/>
      <w:r>
        <w:rPr>
          <w:color w:val="000000"/>
          <w:sz w:val="22"/>
          <w:szCs w:val="22"/>
        </w:rPr>
        <w:t>й(</w:t>
      </w:r>
      <w:proofErr w:type="spellStart"/>
      <w:proofErr w:type="gramEnd"/>
      <w:r>
        <w:rPr>
          <w:color w:val="000000"/>
          <w:sz w:val="22"/>
          <w:szCs w:val="22"/>
        </w:rPr>
        <w:t>ая</w:t>
      </w:r>
      <w:proofErr w:type="spellEnd"/>
      <w:r>
        <w:rPr>
          <w:color w:val="000000"/>
          <w:sz w:val="22"/>
          <w:szCs w:val="22"/>
        </w:rPr>
        <w:t>) на добровольной основе, именуемый(</w:t>
      </w:r>
      <w:proofErr w:type="spellStart"/>
      <w:r>
        <w:rPr>
          <w:color w:val="000000"/>
          <w:sz w:val="22"/>
          <w:szCs w:val="22"/>
        </w:rPr>
        <w:t>ая</w:t>
      </w:r>
      <w:proofErr w:type="spellEnd"/>
      <w:r>
        <w:rPr>
          <w:color w:val="000000"/>
          <w:sz w:val="22"/>
          <w:szCs w:val="22"/>
        </w:rPr>
        <w:t xml:space="preserve">) в дальнейшем «Студент», в случае несовершеннолетия Обучающегося его законный </w:t>
      </w:r>
      <w:proofErr w:type="gramStart"/>
      <w:r>
        <w:rPr>
          <w:color w:val="000000"/>
          <w:sz w:val="22"/>
          <w:szCs w:val="22"/>
        </w:rPr>
        <w:t>представитель</w:t>
      </w:r>
      <w:proofErr w:type="gramEnd"/>
      <w:r>
        <w:rPr>
          <w:color w:val="000000"/>
          <w:sz w:val="22"/>
          <w:szCs w:val="22"/>
        </w:rPr>
        <w:t xml:space="preserve"> ______________________________________________________________ именуемый в дальнейшем Заказч</w:t>
      </w:r>
      <w:r>
        <w:rPr>
          <w:color w:val="000000"/>
          <w:sz w:val="22"/>
          <w:szCs w:val="22"/>
        </w:rPr>
        <w:t>ик  с другой стороны заключили в соответствии с Гражданским кодексом РФ, Законами РФ «Об образовании» и «О защите прав потребителей» настоящий договор о нижеследующем:</w:t>
      </w:r>
    </w:p>
    <w:p w:rsidR="00B40088" w:rsidRDefault="009510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Предмет договора</w:t>
      </w:r>
    </w:p>
    <w:p w:rsidR="00B40088" w:rsidRDefault="00951034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Колледж принимает на себя обязательство осуществить подготовку специалиста/квалифицированных рабочих, служащих по Федеральным государственным образовательным стандартам по профессиональной основной образовательной программе: _______________________________</w:t>
      </w:r>
      <w:r>
        <w:rPr>
          <w:color w:val="000000"/>
          <w:sz w:val="22"/>
          <w:szCs w:val="22"/>
        </w:rPr>
        <w:t xml:space="preserve">______________________________________________________ </w:t>
      </w:r>
    </w:p>
    <w:p w:rsidR="00B40088" w:rsidRDefault="0095103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B40088" w:rsidRDefault="00951034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Нормативный срок </w:t>
      </w:r>
      <w:proofErr w:type="gramStart"/>
      <w:r>
        <w:rPr>
          <w:color w:val="000000"/>
          <w:sz w:val="22"/>
          <w:szCs w:val="22"/>
        </w:rPr>
        <w:t>обучения</w:t>
      </w:r>
      <w:proofErr w:type="gramEnd"/>
      <w:r>
        <w:rPr>
          <w:color w:val="000000"/>
          <w:sz w:val="22"/>
          <w:szCs w:val="22"/>
        </w:rPr>
        <w:t xml:space="preserve"> по данной образовательной программе в соответствии с федеральным государственным образов</w:t>
      </w:r>
      <w:r>
        <w:rPr>
          <w:color w:val="000000"/>
          <w:sz w:val="22"/>
          <w:szCs w:val="22"/>
        </w:rPr>
        <w:t>ательным стандартом, с рабочим учебным планом составляет: ___________ по очной форме обучения.</w:t>
      </w:r>
    </w:p>
    <w:p w:rsidR="00B40088" w:rsidRDefault="0095103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При реализации образовательных программ по очной форме обучения </w:t>
      </w:r>
      <w:r>
        <w:rPr>
          <w:color w:val="000000"/>
          <w:sz w:val="22"/>
          <w:szCs w:val="22"/>
        </w:rPr>
        <w:t>Колле</w:t>
      </w:r>
      <w:proofErr w:type="gramStart"/>
      <w:r>
        <w:rPr>
          <w:color w:val="000000"/>
          <w:sz w:val="22"/>
          <w:szCs w:val="22"/>
        </w:rPr>
        <w:t xml:space="preserve">дж </w:t>
      </w:r>
      <w:r>
        <w:rPr>
          <w:color w:val="000000"/>
          <w:sz w:val="22"/>
          <w:szCs w:val="22"/>
          <w:highlight w:val="white"/>
        </w:rPr>
        <w:t>впр</w:t>
      </w:r>
      <w:proofErr w:type="gramEnd"/>
      <w:r>
        <w:rPr>
          <w:color w:val="000000"/>
          <w:sz w:val="22"/>
          <w:szCs w:val="22"/>
          <w:highlight w:val="white"/>
        </w:rPr>
        <w:t xml:space="preserve">аве применять электронное обучение, дистанционные образовательные технологии, а также использовать сетевую форму реализации образовательных программ. </w:t>
      </w:r>
    </w:p>
    <w:p w:rsidR="00B40088" w:rsidRDefault="00951034">
      <w:pPr>
        <w:spacing w:line="276" w:lineRule="auto"/>
        <w:ind w:left="0" w:right="-4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Обязанности сторон</w:t>
      </w:r>
    </w:p>
    <w:p w:rsidR="00B40088" w:rsidRDefault="00951034">
      <w:pPr>
        <w:spacing w:line="276" w:lineRule="auto"/>
        <w:ind w:left="40" w:right="-48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2.1. Колледж обязуется:</w:t>
      </w:r>
    </w:p>
    <w:p w:rsidR="00B40088" w:rsidRDefault="00951034">
      <w:pPr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2.1.1.Зачислить Обучающегося согласно Правил приема ГАПО</w:t>
      </w:r>
      <w:r>
        <w:rPr>
          <w:sz w:val="22"/>
          <w:szCs w:val="22"/>
        </w:rPr>
        <w:t>У Р</w:t>
      </w:r>
      <w:proofErr w:type="gramStart"/>
      <w:r>
        <w:rPr>
          <w:sz w:val="22"/>
          <w:szCs w:val="22"/>
        </w:rPr>
        <w:t>С(</w:t>
      </w:r>
      <w:proofErr w:type="gramEnd"/>
      <w:r>
        <w:rPr>
          <w:sz w:val="22"/>
          <w:szCs w:val="22"/>
        </w:rPr>
        <w:t>Я) «МРТК», организовать и обеспечить подготовку Обучающегося в соответствии с федеральным государственным образовательным стандартом по профессиональной основной образовательной программе, согласно п. 1.1 договора;</w:t>
      </w:r>
    </w:p>
    <w:p w:rsidR="00B40088" w:rsidRDefault="00951034">
      <w:pPr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2.1.2. Ознакомить Обучающегося с Уст</w:t>
      </w:r>
      <w:r>
        <w:rPr>
          <w:sz w:val="22"/>
          <w:szCs w:val="22"/>
        </w:rPr>
        <w:t>авом Колледжа, Правилами внутреннего распорядка и правилами противопожарной безопасности на территории и объектах Колледжа;</w:t>
      </w:r>
    </w:p>
    <w:p w:rsidR="00B40088" w:rsidRDefault="00951034">
      <w:pPr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Выдать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зачетную книжку  и студенческий билет установленного образца;</w:t>
      </w:r>
    </w:p>
    <w:p w:rsidR="00B40088" w:rsidRDefault="00951034">
      <w:pPr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2.1.4. Предоставить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право поль</w:t>
      </w:r>
      <w:r>
        <w:rPr>
          <w:sz w:val="22"/>
          <w:szCs w:val="22"/>
        </w:rPr>
        <w:t>зования читальным залом, библиотекой, спортивным комплексом Колледжа на общих основаниях;</w:t>
      </w:r>
    </w:p>
    <w:p w:rsidR="00B40088" w:rsidRDefault="00951034">
      <w:pPr>
        <w:spacing w:line="276" w:lineRule="auto"/>
        <w:ind w:left="0" w:right="5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2.1.5. Проявлять уважение к личности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>, не допускать физического и психологического насилия, обеспечивать условия укрепления нравственного, физического и п</w:t>
      </w:r>
      <w:r>
        <w:rPr>
          <w:sz w:val="22"/>
          <w:szCs w:val="22"/>
        </w:rPr>
        <w:t>сихологического здоровья Обучающегося с учетом его индивидуальных особенностей;</w:t>
      </w:r>
    </w:p>
    <w:p w:rsidR="00B40088" w:rsidRDefault="00951034">
      <w:pPr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2.1.6. Обеспечить возможность получения дополнительных образовательных услуг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на условиях дополнительного договора;</w:t>
      </w:r>
    </w:p>
    <w:p w:rsidR="00B40088" w:rsidRDefault="00951034">
      <w:pPr>
        <w:spacing w:line="276" w:lineRule="auto"/>
        <w:ind w:left="0" w:firstLine="567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>2.1.7. Выдать лицам, успешно прошедшим государст</w:t>
      </w:r>
      <w:r>
        <w:rPr>
          <w:sz w:val="22"/>
          <w:szCs w:val="22"/>
        </w:rPr>
        <w:t>венную итоговую аттестацию, документы об образовании. Лицам, не прошедшим итоговую аттестацию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колледжа вы</w:t>
      </w:r>
      <w:r>
        <w:rPr>
          <w:sz w:val="22"/>
          <w:szCs w:val="22"/>
        </w:rPr>
        <w:t xml:space="preserve">дать справку об обучении или о периоде </w:t>
      </w:r>
      <w:proofErr w:type="gramStart"/>
      <w:r>
        <w:rPr>
          <w:sz w:val="22"/>
          <w:szCs w:val="22"/>
        </w:rPr>
        <w:t>обучения по образцу</w:t>
      </w:r>
      <w:proofErr w:type="gramEnd"/>
      <w:r>
        <w:rPr>
          <w:sz w:val="22"/>
          <w:szCs w:val="22"/>
        </w:rPr>
        <w:t>, самостоятельно устанавливаемому колледжем.</w:t>
      </w:r>
    </w:p>
    <w:p w:rsidR="00B40088" w:rsidRDefault="00951034">
      <w:pPr>
        <w:spacing w:line="276" w:lineRule="auto"/>
        <w:ind w:left="0" w:right="51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2.2. Обучающийся  обязуется:</w:t>
      </w:r>
    </w:p>
    <w:p w:rsidR="00B40088" w:rsidRDefault="00951034">
      <w:pPr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Ознакомиться с уставом Колледжа, Правилами внутреннего распорядка, Правилами противопожарной безопасности, правилами </w:t>
      </w:r>
      <w:r>
        <w:rPr>
          <w:sz w:val="22"/>
          <w:szCs w:val="22"/>
        </w:rPr>
        <w:t>техники безопасности на территории и объектах Колледжа;</w:t>
      </w:r>
    </w:p>
    <w:p w:rsidR="00B40088" w:rsidRDefault="00951034">
      <w:pPr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2.2.2. Соблюдать требования Устава Колледжа, Правил внутреннего распорядка, других документов Колледжа, общепринятые нормы поведения, в частности, проявлять уважение к педагогическому, инженерно-техни</w:t>
      </w:r>
      <w:r>
        <w:rPr>
          <w:sz w:val="22"/>
          <w:szCs w:val="22"/>
        </w:rPr>
        <w:t xml:space="preserve">ческому, административно-хозяйственному и иному персоналу Колледжа и другим </w:t>
      </w:r>
      <w:r>
        <w:rPr>
          <w:sz w:val="22"/>
          <w:szCs w:val="22"/>
        </w:rPr>
        <w:lastRenderedPageBreak/>
        <w:t>обучающимся, не посягать на их честь и достоинство;</w:t>
      </w:r>
    </w:p>
    <w:p w:rsidR="00B40088" w:rsidRDefault="00951034">
      <w:pPr>
        <w:spacing w:line="276" w:lineRule="auto"/>
        <w:ind w:left="0" w:right="5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2.2.3. Своевременно производить оплату за обучение. Стоимость обучения определяется финансовым соглашением между Колледжем и Обучающимся, которое составляется на каждый учебный год в подтверждение </w:t>
      </w:r>
      <w:proofErr w:type="spellStart"/>
      <w:r>
        <w:rPr>
          <w:sz w:val="22"/>
          <w:szCs w:val="22"/>
        </w:rPr>
        <w:t>урегулированности</w:t>
      </w:r>
      <w:proofErr w:type="spellEnd"/>
      <w:r>
        <w:rPr>
          <w:sz w:val="22"/>
          <w:szCs w:val="22"/>
        </w:rPr>
        <w:t xml:space="preserve"> финансовых взаимоотношений сторон;</w:t>
      </w:r>
      <w:r>
        <w:rPr>
          <w:sz w:val="22"/>
          <w:szCs w:val="22"/>
          <w:vertAlign w:val="superscript"/>
        </w:rPr>
        <w:footnoteReference w:id="1"/>
      </w:r>
    </w:p>
    <w:p w:rsidR="00B40088" w:rsidRDefault="00951034">
      <w:pPr>
        <w:spacing w:line="276" w:lineRule="auto"/>
        <w:ind w:left="0" w:right="51"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2.2.4</w:t>
      </w:r>
      <w:r>
        <w:rPr>
          <w:sz w:val="22"/>
          <w:szCs w:val="22"/>
        </w:rPr>
        <w:t>. Регулярно посещать занятия, предусмотренные расписанием учебных, консультативных, факультативных занятий;</w:t>
      </w:r>
    </w:p>
    <w:p w:rsidR="00B40088" w:rsidRDefault="00951034">
      <w:pPr>
        <w:spacing w:line="276" w:lineRule="auto"/>
        <w:ind w:left="0" w:right="5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2.2.5. В процессе обучения своевременно </w:t>
      </w:r>
      <w:proofErr w:type="gramStart"/>
      <w:r>
        <w:rPr>
          <w:sz w:val="22"/>
          <w:szCs w:val="22"/>
        </w:rPr>
        <w:t>предоставлять Колледжу все необходимые документы</w:t>
      </w:r>
      <w:proofErr w:type="gramEnd"/>
      <w:r>
        <w:rPr>
          <w:sz w:val="22"/>
          <w:szCs w:val="22"/>
        </w:rPr>
        <w:t>;</w:t>
      </w:r>
    </w:p>
    <w:p w:rsidR="00B40088" w:rsidRDefault="009510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2.2.6. Своевременно выполнять задания по подготовке к теор</w:t>
      </w:r>
      <w:r>
        <w:rPr>
          <w:color w:val="000000"/>
          <w:sz w:val="22"/>
          <w:szCs w:val="22"/>
        </w:rPr>
        <w:t>етическим и практическим занятиям, выдаваемые педагогическими работниками Колледжа;</w:t>
      </w:r>
    </w:p>
    <w:p w:rsidR="00B40088" w:rsidRDefault="00951034">
      <w:pPr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2.2.7. Бережно относиться к имуществу Колледжа;</w:t>
      </w:r>
    </w:p>
    <w:p w:rsidR="00B40088" w:rsidRDefault="00951034">
      <w:pPr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2.2.8. Своевременно проходить текущую, промежуточную  и итоговую аттестации, при возникновении академической задолженности л</w:t>
      </w:r>
      <w:r>
        <w:rPr>
          <w:sz w:val="22"/>
          <w:szCs w:val="22"/>
        </w:rPr>
        <w:t>иквидировать её в соответствии с графиком учебного процесса;</w:t>
      </w:r>
    </w:p>
    <w:p w:rsidR="00B40088" w:rsidRDefault="00951034">
      <w:pPr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2.2.9. Участвовать в общественной, спортивной и культурной жизни колледжа;</w:t>
      </w:r>
    </w:p>
    <w:p w:rsidR="00B40088" w:rsidRDefault="00951034">
      <w:pPr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2.2.10. Принимать участие  в самообслуживании (уборка и благоустройство учебного корпуса колледжа, территории колледжа и</w:t>
      </w:r>
      <w:r>
        <w:rPr>
          <w:sz w:val="22"/>
          <w:szCs w:val="22"/>
        </w:rPr>
        <w:t xml:space="preserve"> т.д.);</w:t>
      </w:r>
    </w:p>
    <w:p w:rsidR="00B40088" w:rsidRDefault="00951034">
      <w:pPr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2.2.11. При необходимости отсутствия  на занятиях предоставлять заявление с приложением подтверждающих документов;</w:t>
      </w:r>
    </w:p>
    <w:p w:rsidR="00B40088" w:rsidRDefault="00951034">
      <w:pPr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2.2.12. Соблюдать единые требования к внешнему виду: деловая форма одежды, соответствующая нравственным критериям, и чистая обувь. Для юношей: короткая опрятная стрижка, отсутствие усов, бороды и </w:t>
      </w:r>
      <w:proofErr w:type="spellStart"/>
      <w:r>
        <w:rPr>
          <w:sz w:val="22"/>
          <w:szCs w:val="22"/>
        </w:rPr>
        <w:t>бакенбардов</w:t>
      </w:r>
      <w:proofErr w:type="spellEnd"/>
      <w:r>
        <w:rPr>
          <w:sz w:val="22"/>
          <w:szCs w:val="22"/>
        </w:rPr>
        <w:t>. Для девушек: аккуратно уложенные, заплетенные и</w:t>
      </w:r>
      <w:r>
        <w:rPr>
          <w:sz w:val="22"/>
          <w:szCs w:val="22"/>
        </w:rPr>
        <w:t xml:space="preserve">ли заколотые волосы. </w:t>
      </w:r>
    </w:p>
    <w:p w:rsidR="00B40088" w:rsidRDefault="00951034">
      <w:pPr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2.2.13. Возмещать ущерб, причиненный имуществу Колледжа, в соответствии с Законодательством Российской Федерации.</w:t>
      </w:r>
    </w:p>
    <w:p w:rsidR="00B40088" w:rsidRDefault="00951034">
      <w:pPr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2.2.14. Иметь военную форму установленного образца для занятий ОБЖ и БЖД и прохождения учебных </w:t>
      </w:r>
      <w:proofErr w:type="gramStart"/>
      <w:r>
        <w:rPr>
          <w:sz w:val="22"/>
          <w:szCs w:val="22"/>
        </w:rPr>
        <w:t>военно- полевых</w:t>
      </w:r>
      <w:proofErr w:type="gramEnd"/>
      <w:r>
        <w:rPr>
          <w:sz w:val="22"/>
          <w:szCs w:val="22"/>
        </w:rPr>
        <w:t xml:space="preserve"> сборов, п</w:t>
      </w:r>
      <w:r>
        <w:rPr>
          <w:sz w:val="22"/>
          <w:szCs w:val="22"/>
        </w:rPr>
        <w:t xml:space="preserve">ринимать участие в   строевом смотре, проходить занятия по огневой подготовке, которая включает в себя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разборку-сборку учебных автоматов «Калашникова», стрельбы из пневматического оружия. </w:t>
      </w:r>
    </w:p>
    <w:p w:rsidR="00B40088" w:rsidRDefault="00951034">
      <w:pPr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2.2.15.Иметь переносной персональный компьютер (минимальная </w:t>
      </w:r>
      <w:r>
        <w:rPr>
          <w:sz w:val="22"/>
          <w:szCs w:val="22"/>
        </w:rPr>
        <w:t>конфигурация не устанавливается).</w:t>
      </w:r>
    </w:p>
    <w:p w:rsidR="00B40088" w:rsidRDefault="00951034">
      <w:pPr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2.2.16. Проходить учебные военно-полевые сборы в установленном порядке.</w:t>
      </w:r>
    </w:p>
    <w:p w:rsidR="00B40088" w:rsidRDefault="00951034">
      <w:pPr>
        <w:spacing w:line="276" w:lineRule="auto"/>
        <w:ind w:left="0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  Обучающемуся запрещается:</w:t>
      </w:r>
    </w:p>
    <w:p w:rsidR="00B40088" w:rsidRDefault="00951034">
      <w:pPr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2.3.1. Появляться на территории Колледжа и  в состоянии алкогольного, наркотического, токсического опьянения;</w:t>
      </w:r>
    </w:p>
    <w:p w:rsidR="00B40088" w:rsidRDefault="00951034">
      <w:pPr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2.3.2. К</w:t>
      </w:r>
      <w:r>
        <w:rPr>
          <w:sz w:val="22"/>
          <w:szCs w:val="22"/>
        </w:rPr>
        <w:t>урить, употреблять спиртные напитки, наркотические и психотропные вещества во всех помещениях ГАПОУ РС (Я) «МРТК» и прилегающих к ним территориях;</w:t>
      </w:r>
    </w:p>
    <w:p w:rsidR="00B40088" w:rsidRDefault="00951034">
      <w:pPr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2.3.3. Использовать в процессе общения ненормативную лексику и непристойные жесты, вести себя развязано, нару</w:t>
      </w:r>
      <w:r>
        <w:rPr>
          <w:sz w:val="22"/>
          <w:szCs w:val="22"/>
        </w:rPr>
        <w:t>шать нормы этики и морали;</w:t>
      </w:r>
    </w:p>
    <w:p w:rsidR="00B40088" w:rsidRDefault="00951034">
      <w:pPr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2.3.4. В любой форме мешать проведению занятий, мероприятий и т.д.;</w:t>
      </w:r>
    </w:p>
    <w:p w:rsidR="00B40088" w:rsidRDefault="00951034">
      <w:pPr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2.3.5. Находиться в буфете во время занятий;</w:t>
      </w:r>
    </w:p>
    <w:p w:rsidR="00B40088" w:rsidRDefault="00951034">
      <w:pPr>
        <w:spacing w:line="276" w:lineRule="auto"/>
        <w:ind w:left="0"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2.3.6. Применять физическое и психическое насилие в отношении всех участников учебного процесса</w:t>
      </w:r>
      <w:r>
        <w:rPr>
          <w:b/>
          <w:sz w:val="22"/>
          <w:szCs w:val="22"/>
        </w:rPr>
        <w:t>;</w:t>
      </w:r>
    </w:p>
    <w:p w:rsidR="00B40088" w:rsidRDefault="00951034">
      <w:pPr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2.3.7. Сорить на территории Колледжа;</w:t>
      </w:r>
    </w:p>
    <w:p w:rsidR="00B40088" w:rsidRDefault="00951034">
      <w:pPr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2.3.8. Писать и рисовать на стенах и мебели Колледжа; </w:t>
      </w:r>
    </w:p>
    <w:p w:rsidR="00B40088" w:rsidRDefault="00951034">
      <w:pPr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2.3.9. Присутствовать на занятиях в верхней, спортивной  одежде (за исключением уроков физкультуры) и головных уборах;</w:t>
      </w:r>
    </w:p>
    <w:p w:rsidR="00B40088" w:rsidRDefault="00951034">
      <w:pPr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2.3.10. Носить одежду, демонстрирующую прина</w:t>
      </w:r>
      <w:r>
        <w:rPr>
          <w:sz w:val="22"/>
          <w:szCs w:val="22"/>
        </w:rPr>
        <w:t>длежность к какой – либо религии или национальности, политическому направлению, одежду, отображающую принадлежность к тому или иному молодежному движению,  а также одежду, способную оскорбить религиозные, политические, нравственные и эстетические чувства о</w:t>
      </w:r>
      <w:r>
        <w:rPr>
          <w:sz w:val="22"/>
          <w:szCs w:val="22"/>
        </w:rPr>
        <w:t>кружающих;</w:t>
      </w:r>
    </w:p>
    <w:p w:rsidR="00B40088" w:rsidRDefault="00951034">
      <w:pPr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2.3.11. Пользоваться на занятиях мобильными телефонами и иными видами электронной техники без разрешения преподавателя.</w:t>
      </w:r>
    </w:p>
    <w:p w:rsidR="00B40088" w:rsidRDefault="00951034">
      <w:pPr>
        <w:spacing w:line="276" w:lineRule="auto"/>
        <w:ind w:left="0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2.4. </w:t>
      </w:r>
      <w:proofErr w:type="gramStart"/>
      <w:r>
        <w:rPr>
          <w:b/>
          <w:sz w:val="22"/>
          <w:szCs w:val="22"/>
        </w:rPr>
        <w:t>Обучающийся</w:t>
      </w:r>
      <w:proofErr w:type="gramEnd"/>
      <w:r>
        <w:rPr>
          <w:b/>
          <w:sz w:val="22"/>
          <w:szCs w:val="22"/>
        </w:rPr>
        <w:t xml:space="preserve"> подлежит отчислению из колледжа в следующих случаях:</w:t>
      </w:r>
    </w:p>
    <w:p w:rsidR="00B40088" w:rsidRDefault="00951034">
      <w:pPr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2.4.1. Курение в туалетах и других помещениях колледжа;</w:t>
      </w:r>
    </w:p>
    <w:p w:rsidR="00B40088" w:rsidRDefault="00951034">
      <w:pPr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2.4.2.Нецензурная брань либо жесты в сторону педагогического, инженерно-технического, административно-хозяйственного и иного персонала колледжа.</w:t>
      </w:r>
    </w:p>
    <w:p w:rsidR="00B40088" w:rsidRDefault="00951034">
      <w:pPr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2.4.3. Появления на территории колледжа (в том числе в общежитии) в состоянии алкогольного, </w:t>
      </w:r>
      <w:r>
        <w:rPr>
          <w:sz w:val="22"/>
          <w:szCs w:val="22"/>
        </w:rPr>
        <w:lastRenderedPageBreak/>
        <w:t>наркотического и и</w:t>
      </w:r>
      <w:r>
        <w:rPr>
          <w:sz w:val="22"/>
          <w:szCs w:val="22"/>
        </w:rPr>
        <w:t>ного токсического опьянения;</w:t>
      </w:r>
    </w:p>
    <w:p w:rsidR="00B40088" w:rsidRDefault="00951034">
      <w:pPr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2.4.4.Употребления и распространения на территории колледжа алкогольных, наркотических и других токсических и психотропных веществ;</w:t>
      </w:r>
    </w:p>
    <w:p w:rsidR="00B40088" w:rsidRDefault="00951034">
      <w:pPr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2.4.5. Привлечения Обучающегося к уголовной либо административной ответственности за употреблен</w:t>
      </w:r>
      <w:r>
        <w:rPr>
          <w:sz w:val="22"/>
          <w:szCs w:val="22"/>
        </w:rPr>
        <w:t>ие, изготовление либо распространение наркотических веществ;</w:t>
      </w:r>
    </w:p>
    <w:p w:rsidR="00B40088" w:rsidRDefault="00951034">
      <w:pPr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2.4.6. </w:t>
      </w:r>
      <w:proofErr w:type="spellStart"/>
      <w:r>
        <w:rPr>
          <w:sz w:val="22"/>
          <w:szCs w:val="22"/>
        </w:rPr>
        <w:t>Непрохождения</w:t>
      </w:r>
      <w:proofErr w:type="spellEnd"/>
      <w:r>
        <w:rPr>
          <w:sz w:val="22"/>
          <w:szCs w:val="22"/>
        </w:rPr>
        <w:t xml:space="preserve"> учебных </w:t>
      </w:r>
      <w:proofErr w:type="gramStart"/>
      <w:r>
        <w:rPr>
          <w:sz w:val="22"/>
          <w:szCs w:val="22"/>
        </w:rPr>
        <w:t>военно- полевых</w:t>
      </w:r>
      <w:proofErr w:type="gramEnd"/>
      <w:r>
        <w:rPr>
          <w:sz w:val="22"/>
          <w:szCs w:val="22"/>
        </w:rPr>
        <w:t xml:space="preserve"> сборов без уважительных причин.</w:t>
      </w:r>
    </w:p>
    <w:p w:rsidR="00B40088" w:rsidRDefault="00951034">
      <w:pPr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2.4.7. В случае размещения на своей странице в социальных сетях и сети Интернет (в открытом доступе) своих личных фото</w:t>
      </w:r>
      <w:r>
        <w:rPr>
          <w:sz w:val="22"/>
          <w:szCs w:val="22"/>
        </w:rPr>
        <w:t>графий в обнаженном или непристойном виде.</w:t>
      </w:r>
    </w:p>
    <w:p w:rsidR="00B40088" w:rsidRDefault="00951034">
      <w:pPr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2.4.8. Умышленного несоблюдения правил техники безопасности и пожарной безопасности.</w:t>
      </w:r>
    </w:p>
    <w:p w:rsidR="00B40088" w:rsidRDefault="00951034">
      <w:pPr>
        <w:spacing w:line="276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2.5. Обязанности Заказчика</w:t>
      </w:r>
    </w:p>
    <w:p w:rsidR="00B40088" w:rsidRDefault="00951034">
      <w:pPr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2.5.1. Обеспечить выполнение </w:t>
      </w:r>
      <w:proofErr w:type="gramStart"/>
      <w:r>
        <w:rPr>
          <w:sz w:val="22"/>
          <w:szCs w:val="22"/>
        </w:rPr>
        <w:t>Обучающимся</w:t>
      </w:r>
      <w:proofErr w:type="gramEnd"/>
      <w:r>
        <w:rPr>
          <w:sz w:val="22"/>
          <w:szCs w:val="22"/>
        </w:rPr>
        <w:t xml:space="preserve"> условий настоящего договора;</w:t>
      </w:r>
    </w:p>
    <w:p w:rsidR="00B40088" w:rsidRDefault="00951034">
      <w:pPr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2.5.2. Своевременно извещать Ко</w:t>
      </w:r>
      <w:r>
        <w:rPr>
          <w:sz w:val="22"/>
          <w:szCs w:val="22"/>
        </w:rPr>
        <w:t>лледж о причинах отсутствия Обучающегося на занятиях;</w:t>
      </w:r>
    </w:p>
    <w:p w:rsidR="00B40088" w:rsidRDefault="00951034">
      <w:pPr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2.5.3. Подтверждать причины отсутствия Обучающегося на занятиях официальными документами;</w:t>
      </w:r>
    </w:p>
    <w:p w:rsidR="00B40088" w:rsidRDefault="00951034">
      <w:pPr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2.5.4. Принимать активное участие в учебно-воспитательном процессе: посещать родительские собрания, принимать уч</w:t>
      </w:r>
      <w:r>
        <w:rPr>
          <w:sz w:val="22"/>
          <w:szCs w:val="22"/>
        </w:rPr>
        <w:t>астие в работе родительского комитета и т.д.;</w:t>
      </w:r>
    </w:p>
    <w:p w:rsidR="00B40088" w:rsidRDefault="00951034">
      <w:pPr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2.5.5.Проявлять уважение к педагогическому, административно-хозяйственному и иному персоналу Колледжа;</w:t>
      </w:r>
    </w:p>
    <w:p w:rsidR="00B40088" w:rsidRDefault="00951034">
      <w:pPr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2.5.6. Представлять интересы Обучающегося в рамках настоящего договора;</w:t>
      </w:r>
    </w:p>
    <w:p w:rsidR="00B40088" w:rsidRDefault="00951034">
      <w:pPr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2.5.7. Обеспечить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 xml:space="preserve"> за с</w:t>
      </w:r>
      <w:r>
        <w:rPr>
          <w:sz w:val="22"/>
          <w:szCs w:val="22"/>
        </w:rPr>
        <w:t>вой счет необходимыми учебными принадлежностями;</w:t>
      </w:r>
    </w:p>
    <w:p w:rsidR="00B40088" w:rsidRDefault="00951034">
      <w:pPr>
        <w:spacing w:line="276" w:lineRule="auto"/>
        <w:ind w:left="0" w:right="5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2.5.8. Своевременно производить оплату за обучение. Стоимость обучения определяется финансовым соглашением между Колледжем и Обучающимся (Законным представителем студента), которое составляется на каждый учебный год в подтверждение </w:t>
      </w:r>
      <w:proofErr w:type="spellStart"/>
      <w:r>
        <w:rPr>
          <w:sz w:val="22"/>
          <w:szCs w:val="22"/>
        </w:rPr>
        <w:t>урегулированности</w:t>
      </w:r>
      <w:proofErr w:type="spellEnd"/>
      <w:r>
        <w:rPr>
          <w:sz w:val="22"/>
          <w:szCs w:val="22"/>
        </w:rPr>
        <w:t xml:space="preserve"> финанс</w:t>
      </w:r>
      <w:r>
        <w:rPr>
          <w:sz w:val="22"/>
          <w:szCs w:val="22"/>
        </w:rPr>
        <w:t>овых взаимоотношений сторон (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 xml:space="preserve"> обучающихся на платной основе);</w:t>
      </w:r>
    </w:p>
    <w:p w:rsidR="00B40088" w:rsidRDefault="0095103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Права сторон</w:t>
      </w:r>
    </w:p>
    <w:p w:rsidR="00B40088" w:rsidRDefault="0095103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3.1. Колле</w:t>
      </w:r>
      <w:proofErr w:type="gramStart"/>
      <w:r>
        <w:rPr>
          <w:b/>
          <w:color w:val="000000"/>
          <w:sz w:val="22"/>
          <w:szCs w:val="22"/>
        </w:rPr>
        <w:t>дж  впр</w:t>
      </w:r>
      <w:proofErr w:type="gramEnd"/>
      <w:r>
        <w:rPr>
          <w:b/>
          <w:color w:val="000000"/>
          <w:sz w:val="22"/>
          <w:szCs w:val="22"/>
        </w:rPr>
        <w:t>аве:</w:t>
      </w:r>
    </w:p>
    <w:p w:rsidR="00B40088" w:rsidRDefault="0095103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3.1.1. Колле</w:t>
      </w:r>
      <w:proofErr w:type="gramStart"/>
      <w:r>
        <w:rPr>
          <w:color w:val="000000"/>
          <w:sz w:val="22"/>
          <w:szCs w:val="22"/>
        </w:rPr>
        <w:t>дж впр</w:t>
      </w:r>
      <w:proofErr w:type="gramEnd"/>
      <w:r>
        <w:rPr>
          <w:color w:val="000000"/>
          <w:sz w:val="22"/>
          <w:szCs w:val="22"/>
        </w:rPr>
        <w:t>аве самостоятельно осуществлять образовательный процесс, выбирать систему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</w:t>
      </w:r>
      <w:r>
        <w:rPr>
          <w:color w:val="000000"/>
          <w:sz w:val="22"/>
          <w:szCs w:val="22"/>
        </w:rPr>
        <w:t>ом Колледжа, а также в соответствии с локальными нормативными актами Колледжа;</w:t>
      </w:r>
    </w:p>
    <w:p w:rsidR="00B40088" w:rsidRDefault="0095103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3.1.2. По итогам текущей и промежуточной аттестации, наличию медицинских противопоказаний  и по согласованию с Заказчиком и Обучающимся самостоятельно определять уровень дальней</w:t>
      </w:r>
      <w:r>
        <w:rPr>
          <w:color w:val="000000"/>
          <w:sz w:val="22"/>
          <w:szCs w:val="22"/>
        </w:rPr>
        <w:t xml:space="preserve">шей подготовки </w:t>
      </w:r>
      <w:proofErr w:type="gramStart"/>
      <w:r>
        <w:rPr>
          <w:color w:val="000000"/>
          <w:sz w:val="22"/>
          <w:szCs w:val="22"/>
        </w:rPr>
        <w:t>Обучающегося</w:t>
      </w:r>
      <w:proofErr w:type="gramEnd"/>
      <w:r>
        <w:rPr>
          <w:color w:val="000000"/>
          <w:sz w:val="22"/>
          <w:szCs w:val="22"/>
        </w:rPr>
        <w:t xml:space="preserve"> и предлагать освоение Обучающимся другой образовательной программы;</w:t>
      </w:r>
    </w:p>
    <w:p w:rsidR="00B40088" w:rsidRDefault="00951034">
      <w:pPr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3.1.3. Отчислять Обучающегося за неисполнение условий настоящего договора.</w:t>
      </w:r>
    </w:p>
    <w:p w:rsidR="00B40088" w:rsidRDefault="0095103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3.2. Заказчик вправе:</w:t>
      </w:r>
    </w:p>
    <w:p w:rsidR="00B40088" w:rsidRDefault="0095103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3.2.1.Получать от Колледжа информацию по вопросам организации и обеспечения надлежащего исполнения услуг, предусмотренных разделом 1 настоящего договора, а также образовательной деятельности Колледжа и перспектив её развития;</w:t>
      </w:r>
    </w:p>
    <w:p w:rsidR="00B40088" w:rsidRDefault="0095103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3.2.2. Обращаться и получать о</w:t>
      </w:r>
      <w:r>
        <w:rPr>
          <w:color w:val="000000"/>
          <w:sz w:val="22"/>
          <w:szCs w:val="22"/>
        </w:rPr>
        <w:t>т  работников Колледжа информацию,  касающуюся процесса обучения и воспитания Обучающегося;</w:t>
      </w:r>
    </w:p>
    <w:p w:rsidR="00B40088" w:rsidRDefault="0095103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3.2.3. Присутствовать на занятиях, зачетах, экзаменах, культурных, спортивных и других мероприятиях;</w:t>
      </w:r>
    </w:p>
    <w:p w:rsidR="00B40088" w:rsidRDefault="0095103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3.2.4. Ходатайствовать перед руководством Колледжа об изменении</w:t>
      </w:r>
      <w:r>
        <w:rPr>
          <w:color w:val="000000"/>
          <w:sz w:val="22"/>
          <w:szCs w:val="22"/>
        </w:rPr>
        <w:t xml:space="preserve"> уровня подготовки Обучающегося.</w:t>
      </w:r>
    </w:p>
    <w:p w:rsidR="00B40088" w:rsidRDefault="0095103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3.3. Обучающийся вправе:</w:t>
      </w:r>
    </w:p>
    <w:p w:rsidR="00B40088" w:rsidRDefault="0095103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3.3.1. Получать полную и достоверную информацию об оценке своих знаний, умений и навыков, а также о критериях этой оценки;</w:t>
      </w:r>
    </w:p>
    <w:p w:rsidR="00B40088" w:rsidRDefault="0095103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3.3.2. Пользоваться имуществом Колледжа, необходимым для осуществления обра</w:t>
      </w:r>
      <w:r>
        <w:rPr>
          <w:color w:val="000000"/>
          <w:sz w:val="22"/>
          <w:szCs w:val="22"/>
        </w:rPr>
        <w:t>зовательного процесса, во время занятий, предусмотренных расписанием;</w:t>
      </w:r>
    </w:p>
    <w:p w:rsidR="00B40088" w:rsidRDefault="0095103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3.3.3. Пользоваться дополнительными образовательными услугами, не входящими в учебную программу, на основании отдельно заключенного договора;</w:t>
      </w:r>
    </w:p>
    <w:p w:rsidR="00B40088" w:rsidRDefault="0095103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3.3.4. Пользоваться аудиториями, мастерскими</w:t>
      </w:r>
      <w:r>
        <w:rPr>
          <w:color w:val="000000"/>
          <w:sz w:val="22"/>
          <w:szCs w:val="22"/>
        </w:rPr>
        <w:t>, лабораториями, читальным залом и библиотекой, спортивным залом, общежитием Колледжа на общих основаниях;</w:t>
      </w:r>
    </w:p>
    <w:p w:rsidR="00B40088" w:rsidRDefault="0095103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3.3.5. Вносить предложения администрации Колледжа об улучшении условий учебы и быта;</w:t>
      </w:r>
    </w:p>
    <w:p w:rsidR="00B40088" w:rsidRDefault="0095103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3.3.6. Избирать и быть избранным в органы студенческого самоупра</w:t>
      </w:r>
      <w:r>
        <w:rPr>
          <w:color w:val="000000"/>
          <w:sz w:val="22"/>
          <w:szCs w:val="22"/>
        </w:rPr>
        <w:t>вления.</w:t>
      </w:r>
    </w:p>
    <w:p w:rsidR="00B40088" w:rsidRDefault="00951034">
      <w:pPr>
        <w:spacing w:line="276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Срок действия, порядок  изменения и расторжения договора</w:t>
      </w:r>
    </w:p>
    <w:p w:rsidR="00B40088" w:rsidRDefault="00951034">
      <w:pPr>
        <w:spacing w:line="276" w:lineRule="auto"/>
        <w:ind w:left="0"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4.1. Договор вступает в силу со дня его подписания и действует до окончания срока обучения.</w:t>
      </w:r>
    </w:p>
    <w:p w:rsidR="00B40088" w:rsidRDefault="00951034">
      <w:pPr>
        <w:tabs>
          <w:tab w:val="left" w:pos="284"/>
        </w:tabs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 Договор может быть изменен или расторгнут по соглашению сторон, либо в соответствии с действующим законодательством Российской Федерации.</w:t>
      </w:r>
    </w:p>
    <w:p w:rsidR="00B40088" w:rsidRDefault="00951034">
      <w:pPr>
        <w:tabs>
          <w:tab w:val="left" w:pos="284"/>
        </w:tabs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64.3. Любые изменения или дополнения к Договору должны быть совершены в письменном виде и подписаны всеми участву</w:t>
      </w:r>
      <w:r>
        <w:rPr>
          <w:sz w:val="22"/>
          <w:szCs w:val="22"/>
        </w:rPr>
        <w:t>ющими сторонами.</w:t>
      </w:r>
    </w:p>
    <w:p w:rsidR="00B40088" w:rsidRDefault="00951034">
      <w:pPr>
        <w:tabs>
          <w:tab w:val="left" w:pos="284"/>
        </w:tabs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 Колле</w:t>
      </w:r>
      <w:proofErr w:type="gramStart"/>
      <w:r>
        <w:rPr>
          <w:sz w:val="22"/>
          <w:szCs w:val="22"/>
        </w:rPr>
        <w:t>дж впр</w:t>
      </w:r>
      <w:proofErr w:type="gramEnd"/>
      <w:r>
        <w:rPr>
          <w:sz w:val="22"/>
          <w:szCs w:val="22"/>
        </w:rPr>
        <w:t>аве в одностороннем порядке расторгнуть настоящий договор в случае отчисления Обучающегося за нарушение Устава Колледжа, правил внутреннего распорядка и условий настоящего договора;</w:t>
      </w:r>
    </w:p>
    <w:p w:rsidR="00B40088" w:rsidRDefault="00951034">
      <w:pPr>
        <w:tabs>
          <w:tab w:val="left" w:pos="0"/>
        </w:tabs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4.5. Колле</w:t>
      </w:r>
      <w:proofErr w:type="gramStart"/>
      <w:r>
        <w:rPr>
          <w:sz w:val="22"/>
          <w:szCs w:val="22"/>
        </w:rPr>
        <w:t>дж впр</w:t>
      </w:r>
      <w:proofErr w:type="gramEnd"/>
      <w:r>
        <w:rPr>
          <w:sz w:val="22"/>
          <w:szCs w:val="22"/>
        </w:rPr>
        <w:t>аве в одностороннем поряд</w:t>
      </w:r>
      <w:r>
        <w:rPr>
          <w:sz w:val="22"/>
          <w:szCs w:val="22"/>
        </w:rPr>
        <w:t>ке расторгнуть настоящий договор в случае письменного отказа Обучающегося либо Заказчика от обучения по профессиональной образовательной программе, указанной в настоящем договоре либо в случае перевода Обучающегося на иную форму обучения.</w:t>
      </w:r>
    </w:p>
    <w:p w:rsidR="00B40088" w:rsidRDefault="009510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 Заключительные</w:t>
      </w:r>
      <w:r>
        <w:rPr>
          <w:b/>
          <w:color w:val="000000"/>
          <w:sz w:val="22"/>
          <w:szCs w:val="22"/>
        </w:rPr>
        <w:t xml:space="preserve"> положения</w:t>
      </w:r>
    </w:p>
    <w:p w:rsidR="00B40088" w:rsidRDefault="009510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5.1. При расторжении настоящего договора, если </w:t>
      </w:r>
      <w:proofErr w:type="gramStart"/>
      <w:r>
        <w:rPr>
          <w:color w:val="000000"/>
          <w:sz w:val="22"/>
          <w:szCs w:val="22"/>
        </w:rPr>
        <w:t>обучающийся</w:t>
      </w:r>
      <w:proofErr w:type="gramEnd"/>
      <w:r>
        <w:rPr>
          <w:color w:val="000000"/>
          <w:sz w:val="22"/>
          <w:szCs w:val="22"/>
        </w:rPr>
        <w:t xml:space="preserve"> приступил к занятиям, внесенная плата за обучение не возвращается (для обучающихся на платной основе).</w:t>
      </w:r>
    </w:p>
    <w:p w:rsidR="00B40088" w:rsidRDefault="00951034">
      <w:pPr>
        <w:tabs>
          <w:tab w:val="left" w:pos="284"/>
        </w:tabs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 Если какие-либо из положений Договора в связи с изменением законодательства Российской Федерации становятся недействительными, это не затрагивает действительности остальных его положений.</w:t>
      </w:r>
    </w:p>
    <w:p w:rsidR="00B40088" w:rsidRDefault="00951034">
      <w:pPr>
        <w:tabs>
          <w:tab w:val="left" w:pos="284"/>
        </w:tabs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5.3. Стороны обязаны извещать друг друга об изменениях своих ад</w:t>
      </w:r>
      <w:r>
        <w:rPr>
          <w:sz w:val="22"/>
          <w:szCs w:val="22"/>
        </w:rPr>
        <w:t>ресов, номеров телефонов и иных реквизитов не позднее 5 дней с момента изменения.</w:t>
      </w:r>
    </w:p>
    <w:p w:rsidR="00B40088" w:rsidRDefault="00951034">
      <w:pPr>
        <w:tabs>
          <w:tab w:val="left" w:pos="284"/>
        </w:tabs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5.4. Договор составлен в 2-х экземплярах, имеющих равную юридическую силу, один экземпляр находится у Колледжа, второй у Обучающегося (его законного представителя).</w:t>
      </w:r>
    </w:p>
    <w:p w:rsidR="00B40088" w:rsidRDefault="00951034">
      <w:pPr>
        <w:tabs>
          <w:tab w:val="left" w:pos="284"/>
        </w:tabs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При </w:t>
      </w:r>
      <w:r>
        <w:rPr>
          <w:sz w:val="22"/>
          <w:szCs w:val="22"/>
        </w:rPr>
        <w:t xml:space="preserve">достижении </w:t>
      </w:r>
      <w:proofErr w:type="gramStart"/>
      <w:r>
        <w:rPr>
          <w:sz w:val="22"/>
          <w:szCs w:val="22"/>
        </w:rPr>
        <w:t>Обучающимся</w:t>
      </w:r>
      <w:proofErr w:type="gramEnd"/>
      <w:r>
        <w:rPr>
          <w:sz w:val="22"/>
          <w:szCs w:val="22"/>
        </w:rPr>
        <w:t xml:space="preserve"> совершеннолетия обязанности Заказчика возлагаются на Обучающегося.</w:t>
      </w:r>
    </w:p>
    <w:p w:rsidR="00B40088" w:rsidRDefault="00951034">
      <w:pPr>
        <w:spacing w:line="276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Ответственность за неисполнение или ненадлежащее исполнение обязательств по настоящему договору</w:t>
      </w:r>
    </w:p>
    <w:p w:rsidR="00B40088" w:rsidRDefault="0095103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6.1. В случае неисполнения или ненадлежащего исполнения обязательст</w:t>
      </w:r>
      <w:r>
        <w:rPr>
          <w:color w:val="000000"/>
          <w:sz w:val="22"/>
          <w:szCs w:val="22"/>
        </w:rPr>
        <w:t>в по настоящему Договору стороны несут ответственность, предусмотренную Гражданским кодексом Российской Федерации, Федеральными законами, и иными нормативными правовыми актами.</w:t>
      </w:r>
    </w:p>
    <w:p w:rsidR="009C771F" w:rsidRDefault="009C771F" w:rsidP="009C771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567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 Адреса и реквизиты, подписи сторон</w:t>
      </w:r>
    </w:p>
    <w:p w:rsidR="009C771F" w:rsidRDefault="009C771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567"/>
        <w:jc w:val="both"/>
        <w:rPr>
          <w:color w:val="000000"/>
          <w:sz w:val="22"/>
          <w:szCs w:val="22"/>
        </w:rPr>
      </w:pPr>
    </w:p>
    <w:tbl>
      <w:tblPr>
        <w:tblStyle w:val="af2"/>
        <w:tblW w:w="10456" w:type="dxa"/>
        <w:tblInd w:w="-11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236"/>
      </w:tblGrid>
      <w:tr w:rsidR="00B40088">
        <w:trPr>
          <w:trHeight w:val="6653"/>
        </w:trPr>
        <w:tc>
          <w:tcPr>
            <w:tcW w:w="5220" w:type="dxa"/>
          </w:tcPr>
          <w:p w:rsidR="00B40088" w:rsidRDefault="00951034">
            <w:pPr>
              <w:shd w:val="clear" w:color="auto" w:fill="FFFFFF"/>
              <w:ind w:firstLine="24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КОЛЛЕДЖ</w:t>
            </w:r>
          </w:p>
          <w:p w:rsidR="00B40088" w:rsidRDefault="00B40088">
            <w:pPr>
              <w:shd w:val="clear" w:color="auto" w:fill="FFFFFF"/>
              <w:ind w:firstLine="240"/>
              <w:rPr>
                <w:sz w:val="22"/>
                <w:szCs w:val="22"/>
              </w:rPr>
            </w:pPr>
          </w:p>
          <w:p w:rsidR="00B40088" w:rsidRDefault="00951034">
            <w:pPr>
              <w:shd w:val="clear" w:color="auto" w:fill="FFFFFF"/>
              <w:ind w:right="138"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ГАПОУ РС (Я) «МРТК»</w:t>
            </w:r>
          </w:p>
          <w:p w:rsidR="00B40088" w:rsidRDefault="00951034">
            <w:pPr>
              <w:shd w:val="clear" w:color="auto" w:fill="FFFFFF"/>
              <w:ind w:right="138"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1433024250 КПП 143301001</w:t>
            </w:r>
          </w:p>
          <w:p w:rsidR="00B40088" w:rsidRDefault="00951034">
            <w:pPr>
              <w:shd w:val="clear" w:color="auto" w:fill="FFFFFF"/>
              <w:ind w:right="138" w:firstLine="24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r>
              <w:rPr>
                <w:b/>
                <w:sz w:val="24"/>
                <w:szCs w:val="24"/>
              </w:rPr>
              <w:t>40603810412234005</w:t>
            </w:r>
            <w:r>
              <w:rPr>
                <w:b/>
                <w:sz w:val="24"/>
                <w:szCs w:val="24"/>
              </w:rPr>
              <w:t>878</w:t>
            </w:r>
            <w:r>
              <w:rPr>
                <w:sz w:val="22"/>
                <w:szCs w:val="22"/>
              </w:rPr>
              <w:t xml:space="preserve">          </w:t>
            </w:r>
          </w:p>
          <w:p w:rsidR="009C771F" w:rsidRDefault="009C771F">
            <w:pPr>
              <w:shd w:val="clear" w:color="auto" w:fill="FFFFFF"/>
              <w:ind w:right="138" w:firstLine="240"/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БИК </w:t>
            </w:r>
            <w:r w:rsidR="00951034">
              <w:rPr>
                <w:b/>
                <w:sz w:val="24"/>
                <w:szCs w:val="24"/>
              </w:rPr>
              <w:t xml:space="preserve">044525411 </w:t>
            </w:r>
          </w:p>
          <w:p w:rsidR="00B40088" w:rsidRDefault="00951034">
            <w:pPr>
              <w:shd w:val="clear" w:color="auto" w:fill="FFFFFF"/>
              <w:ind w:right="138"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  </w:t>
            </w:r>
            <w:r>
              <w:rPr>
                <w:b/>
                <w:sz w:val="24"/>
                <w:szCs w:val="24"/>
              </w:rPr>
              <w:t>30101810145250000411</w:t>
            </w:r>
          </w:p>
          <w:p w:rsidR="009C771F" w:rsidRDefault="00951034">
            <w:pPr>
              <w:shd w:val="clear" w:color="auto" w:fill="FFFFFF"/>
              <w:ind w:right="138" w:firstLine="240"/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в </w:t>
            </w:r>
            <w:r>
              <w:rPr>
                <w:b/>
                <w:sz w:val="24"/>
                <w:szCs w:val="24"/>
              </w:rPr>
              <w:t xml:space="preserve">Филиал «ЦЕНТРАЛЬНЫЙ» </w:t>
            </w:r>
          </w:p>
          <w:p w:rsidR="00B40088" w:rsidRDefault="00951034">
            <w:pPr>
              <w:shd w:val="clear" w:color="auto" w:fill="FFFFFF"/>
              <w:ind w:right="138" w:firstLine="240"/>
              <w:jc w:val="both"/>
              <w:rPr>
                <w:sz w:val="22"/>
                <w:szCs w:val="22"/>
              </w:rPr>
            </w:pPr>
            <w:bookmarkStart w:id="1" w:name="_GoBack"/>
            <w:bookmarkEnd w:id="1"/>
            <w:r>
              <w:rPr>
                <w:b/>
                <w:sz w:val="24"/>
                <w:szCs w:val="24"/>
              </w:rPr>
              <w:t>Банка ВТБ ПАО г. Москва</w:t>
            </w:r>
          </w:p>
          <w:p w:rsidR="00B40088" w:rsidRDefault="00B40088">
            <w:pPr>
              <w:shd w:val="clear" w:color="auto" w:fill="FFFFFF"/>
              <w:ind w:right="138" w:firstLine="240"/>
              <w:jc w:val="both"/>
              <w:rPr>
                <w:sz w:val="22"/>
                <w:szCs w:val="22"/>
              </w:rPr>
            </w:pPr>
          </w:p>
          <w:p w:rsidR="00B40088" w:rsidRDefault="00951034">
            <w:pPr>
              <w:shd w:val="clear" w:color="auto" w:fill="FFFFFF"/>
              <w:ind w:right="138" w:firstLine="2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Зам. директора по учебной работе </w:t>
            </w:r>
          </w:p>
          <w:p w:rsidR="00B40088" w:rsidRDefault="00951034">
            <w:pPr>
              <w:shd w:val="clear" w:color="auto" w:fill="FFFFFF"/>
              <w:ind w:right="138" w:firstLine="2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ГАПОУ Р</w:t>
            </w:r>
            <w:proofErr w:type="gramStart"/>
            <w:r>
              <w:rPr>
                <w:b/>
                <w:sz w:val="22"/>
                <w:szCs w:val="22"/>
              </w:rPr>
              <w:t>С(</w:t>
            </w:r>
            <w:proofErr w:type="gramEnd"/>
            <w:r>
              <w:rPr>
                <w:b/>
                <w:sz w:val="22"/>
                <w:szCs w:val="22"/>
              </w:rPr>
              <w:t>Я) «МРТК»</w:t>
            </w:r>
          </w:p>
          <w:p w:rsidR="00B40088" w:rsidRDefault="00951034">
            <w:pPr>
              <w:shd w:val="clear" w:color="auto" w:fill="FFFFFF"/>
              <w:ind w:right="138" w:firstLine="24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  <w:proofErr w:type="spellStart"/>
            <w:r>
              <w:rPr>
                <w:b/>
                <w:sz w:val="22"/>
                <w:szCs w:val="22"/>
              </w:rPr>
              <w:t>Мусорина</w:t>
            </w:r>
            <w:proofErr w:type="spellEnd"/>
            <w:r>
              <w:rPr>
                <w:b/>
                <w:sz w:val="22"/>
                <w:szCs w:val="22"/>
              </w:rPr>
              <w:t xml:space="preserve"> А.А. </w:t>
            </w:r>
          </w:p>
          <w:p w:rsidR="00B40088" w:rsidRDefault="00B40088">
            <w:pPr>
              <w:shd w:val="clear" w:color="auto" w:fill="FFFFFF"/>
              <w:ind w:right="138" w:firstLine="240"/>
              <w:jc w:val="both"/>
              <w:rPr>
                <w:b/>
                <w:sz w:val="22"/>
                <w:szCs w:val="22"/>
              </w:rPr>
            </w:pPr>
          </w:p>
          <w:p w:rsidR="00B40088" w:rsidRDefault="00B40088">
            <w:pPr>
              <w:shd w:val="clear" w:color="auto" w:fill="FFFFFF"/>
              <w:ind w:right="138" w:firstLine="240"/>
              <w:jc w:val="both"/>
              <w:rPr>
                <w:sz w:val="22"/>
                <w:szCs w:val="22"/>
              </w:rPr>
            </w:pPr>
          </w:p>
          <w:p w:rsidR="00B40088" w:rsidRDefault="00951034">
            <w:pPr>
              <w:shd w:val="clear" w:color="auto" w:fill="FFFFFF"/>
              <w:ind w:right="138"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</w:t>
            </w:r>
            <w:r w:rsidR="009C771F">
              <w:rPr>
                <w:sz w:val="22"/>
                <w:szCs w:val="22"/>
              </w:rPr>
              <w:t>____»_______________________2023</w:t>
            </w:r>
            <w:r>
              <w:rPr>
                <w:sz w:val="22"/>
                <w:szCs w:val="22"/>
              </w:rPr>
              <w:t xml:space="preserve"> г. </w:t>
            </w:r>
          </w:p>
          <w:p w:rsidR="00B40088" w:rsidRDefault="00951034">
            <w:pPr>
              <w:spacing w:line="276" w:lineRule="auto"/>
              <w:ind w:firstLine="240"/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236" w:type="dxa"/>
          </w:tcPr>
          <w:p w:rsidR="00B40088" w:rsidRDefault="00951034">
            <w:pPr>
              <w:spacing w:line="240" w:lineRule="auto"/>
              <w:ind w:firstLin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Обучающийся</w:t>
            </w:r>
            <w:r>
              <w:rPr>
                <w:b/>
                <w:sz w:val="24"/>
                <w:szCs w:val="24"/>
                <w:vertAlign w:val="superscript"/>
              </w:rPr>
              <w:footnoteReference w:id="2"/>
            </w:r>
          </w:p>
          <w:p w:rsidR="00B40088" w:rsidRDefault="00951034">
            <w:pPr>
              <w:spacing w:line="240" w:lineRule="auto"/>
              <w:ind w:firstLine="34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  <w:t>_____</w:t>
            </w:r>
          </w:p>
          <w:p w:rsidR="00B40088" w:rsidRDefault="00951034">
            <w:pPr>
              <w:tabs>
                <w:tab w:val="left" w:pos="960"/>
                <w:tab w:val="center" w:pos="2763"/>
              </w:tabs>
              <w:spacing w:line="240" w:lineRule="auto"/>
              <w:ind w:firstLine="24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ab/>
            </w:r>
            <w:r>
              <w:rPr>
                <w:sz w:val="24"/>
                <w:szCs w:val="24"/>
                <w:vertAlign w:val="superscript"/>
              </w:rPr>
              <w:tab/>
              <w:t>Ф.И.О.</w:t>
            </w:r>
          </w:p>
          <w:p w:rsidR="00B40088" w:rsidRDefault="00951034">
            <w:pPr>
              <w:spacing w:line="240" w:lineRule="auto"/>
              <w:ind w:firstLine="24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  <w:t>_____</w:t>
            </w:r>
          </w:p>
          <w:p w:rsidR="00B40088" w:rsidRDefault="00951034">
            <w:pPr>
              <w:spacing w:line="240" w:lineRule="auto"/>
              <w:ind w:firstLine="24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адрес проживания, </w:t>
            </w:r>
          </w:p>
          <w:p w:rsidR="00B40088" w:rsidRDefault="00951034">
            <w:pPr>
              <w:spacing w:line="240" w:lineRule="auto"/>
              <w:ind w:firstLine="24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  <w:t>_____</w:t>
            </w:r>
          </w:p>
          <w:p w:rsidR="00B40088" w:rsidRDefault="00951034">
            <w:pPr>
              <w:spacing w:line="240" w:lineRule="auto"/>
              <w:ind w:firstLine="24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паспортные данные, где, когда, кем </w:t>
            </w:r>
            <w:proofErr w:type="gramStart"/>
            <w:r>
              <w:rPr>
                <w:sz w:val="24"/>
                <w:szCs w:val="24"/>
                <w:vertAlign w:val="superscript"/>
              </w:rPr>
              <w:t>выдан</w:t>
            </w:r>
            <w:proofErr w:type="gramEnd"/>
          </w:p>
          <w:p w:rsidR="00B40088" w:rsidRDefault="00951034">
            <w:pPr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  <w:t>_____</w:t>
            </w:r>
          </w:p>
          <w:p w:rsidR="00B40088" w:rsidRDefault="00951034">
            <w:pPr>
              <w:spacing w:line="240" w:lineRule="auto"/>
              <w:ind w:firstLine="24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паспортные данные, где, когда, кем </w:t>
            </w:r>
            <w:proofErr w:type="gramStart"/>
            <w:r>
              <w:rPr>
                <w:sz w:val="24"/>
                <w:szCs w:val="24"/>
                <w:vertAlign w:val="superscript"/>
              </w:rPr>
              <w:t>выдан</w:t>
            </w:r>
            <w:proofErr w:type="gramEnd"/>
          </w:p>
          <w:p w:rsidR="00B40088" w:rsidRDefault="00951034">
            <w:pPr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  <w:t>_____</w:t>
            </w:r>
          </w:p>
          <w:p w:rsidR="00B40088" w:rsidRDefault="00951034">
            <w:pPr>
              <w:spacing w:line="240" w:lineRule="auto"/>
              <w:ind w:firstLine="24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подпись</w:t>
            </w:r>
          </w:p>
          <w:p w:rsidR="00B40088" w:rsidRDefault="00951034">
            <w:pPr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Заказчик:</w:t>
            </w:r>
          </w:p>
          <w:p w:rsidR="00B40088" w:rsidRDefault="00951034">
            <w:pPr>
              <w:spacing w:line="240" w:lineRule="auto"/>
              <w:ind w:firstLine="34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  <w:t>_____</w:t>
            </w:r>
          </w:p>
          <w:p w:rsidR="00B40088" w:rsidRDefault="00951034">
            <w:pPr>
              <w:tabs>
                <w:tab w:val="left" w:pos="960"/>
                <w:tab w:val="center" w:pos="2763"/>
              </w:tabs>
              <w:spacing w:line="240" w:lineRule="auto"/>
              <w:ind w:firstLine="24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ab/>
            </w:r>
            <w:r>
              <w:rPr>
                <w:sz w:val="24"/>
                <w:szCs w:val="24"/>
                <w:vertAlign w:val="superscript"/>
              </w:rPr>
              <w:tab/>
              <w:t>Ф.И.О.</w:t>
            </w:r>
          </w:p>
          <w:p w:rsidR="00B40088" w:rsidRDefault="00951034">
            <w:pPr>
              <w:spacing w:line="240" w:lineRule="auto"/>
              <w:ind w:firstLine="24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  <w:t>_____</w:t>
            </w:r>
          </w:p>
          <w:p w:rsidR="00B40088" w:rsidRDefault="00951034">
            <w:pPr>
              <w:spacing w:line="240" w:lineRule="auto"/>
              <w:ind w:firstLine="24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адрес проживания, </w:t>
            </w:r>
          </w:p>
          <w:p w:rsidR="00B40088" w:rsidRDefault="00951034">
            <w:pPr>
              <w:spacing w:line="240" w:lineRule="auto"/>
              <w:ind w:firstLine="24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  <w:t>_____</w:t>
            </w:r>
          </w:p>
          <w:p w:rsidR="00B40088" w:rsidRDefault="00951034">
            <w:pPr>
              <w:spacing w:line="240" w:lineRule="auto"/>
              <w:ind w:firstLine="240"/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  <w:vertAlign w:val="superscript"/>
              </w:rPr>
              <w:t>дом</w:t>
            </w:r>
            <w:proofErr w:type="gramStart"/>
            <w:r>
              <w:rPr>
                <w:sz w:val="24"/>
                <w:szCs w:val="24"/>
                <w:vertAlign w:val="superscript"/>
              </w:rPr>
              <w:t>.т</w:t>
            </w:r>
            <w:proofErr w:type="gramEnd"/>
            <w:r>
              <w:rPr>
                <w:sz w:val="24"/>
                <w:szCs w:val="24"/>
                <w:vertAlign w:val="superscript"/>
              </w:rPr>
              <w:t>ел</w:t>
            </w:r>
            <w:proofErr w:type="spellEnd"/>
            <w:r>
              <w:rPr>
                <w:sz w:val="24"/>
                <w:szCs w:val="24"/>
                <w:vertAlign w:val="superscript"/>
              </w:rPr>
              <w:t>., сот. тел., раб. тел</w:t>
            </w:r>
          </w:p>
          <w:p w:rsidR="00B40088" w:rsidRDefault="00951034">
            <w:pPr>
              <w:spacing w:line="240" w:lineRule="auto"/>
              <w:ind w:firstLine="24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  <w:t>_____</w:t>
            </w:r>
          </w:p>
          <w:p w:rsidR="00B40088" w:rsidRDefault="00951034">
            <w:pPr>
              <w:spacing w:line="240" w:lineRule="auto"/>
              <w:ind w:firstLine="24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паспортные данные, где, когда, кем </w:t>
            </w:r>
            <w:proofErr w:type="gramStart"/>
            <w:r>
              <w:rPr>
                <w:sz w:val="24"/>
                <w:szCs w:val="24"/>
                <w:vertAlign w:val="superscript"/>
              </w:rPr>
              <w:t>выдан</w:t>
            </w:r>
            <w:proofErr w:type="gramEnd"/>
          </w:p>
          <w:p w:rsidR="00B40088" w:rsidRDefault="00951034">
            <w:pPr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  <w:t>_____</w:t>
            </w:r>
          </w:p>
          <w:p w:rsidR="00B40088" w:rsidRDefault="00951034">
            <w:pPr>
              <w:spacing w:line="240" w:lineRule="auto"/>
              <w:ind w:firstLine="24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паспортные данные, где, когда, кем </w:t>
            </w:r>
            <w:proofErr w:type="gramStart"/>
            <w:r>
              <w:rPr>
                <w:sz w:val="24"/>
                <w:szCs w:val="24"/>
                <w:vertAlign w:val="superscript"/>
              </w:rPr>
              <w:t>выдан</w:t>
            </w:r>
            <w:proofErr w:type="gramEnd"/>
          </w:p>
          <w:p w:rsidR="00B40088" w:rsidRDefault="00951034">
            <w:pPr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  <w:t>_____</w:t>
            </w:r>
          </w:p>
          <w:p w:rsidR="00B40088" w:rsidRDefault="00951034">
            <w:pPr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 w:rsidR="00B40088" w:rsidRDefault="00B40088">
            <w:pPr>
              <w:spacing w:line="276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B40088" w:rsidRDefault="00B4008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567"/>
        <w:jc w:val="center"/>
        <w:rPr>
          <w:b/>
          <w:color w:val="000000"/>
          <w:sz w:val="22"/>
          <w:szCs w:val="22"/>
        </w:rPr>
      </w:pPr>
    </w:p>
    <w:sectPr w:rsidR="00B40088">
      <w:pgSz w:w="11906" w:h="16838"/>
      <w:pgMar w:top="284" w:right="567" w:bottom="568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34" w:rsidRDefault="00951034">
      <w:pPr>
        <w:spacing w:line="240" w:lineRule="auto"/>
      </w:pPr>
      <w:r>
        <w:separator/>
      </w:r>
    </w:p>
  </w:endnote>
  <w:endnote w:type="continuationSeparator" w:id="0">
    <w:p w:rsidR="00951034" w:rsidRDefault="00951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34" w:rsidRDefault="00951034">
      <w:pPr>
        <w:spacing w:line="240" w:lineRule="auto"/>
      </w:pPr>
      <w:r>
        <w:separator/>
      </w:r>
    </w:p>
  </w:footnote>
  <w:footnote w:type="continuationSeparator" w:id="0">
    <w:p w:rsidR="00951034" w:rsidRDefault="00951034">
      <w:pPr>
        <w:spacing w:line="240" w:lineRule="auto"/>
      </w:pPr>
      <w:r>
        <w:continuationSeparator/>
      </w:r>
    </w:p>
  </w:footnote>
  <w:footnote w:id="1">
    <w:p w:rsidR="00B40088" w:rsidRDefault="009510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 </w:t>
      </w:r>
      <w:r>
        <w:rPr>
          <w:i/>
          <w:color w:val="000000"/>
          <w:sz w:val="20"/>
          <w:szCs w:val="20"/>
        </w:rPr>
        <w:t xml:space="preserve">Для </w:t>
      </w:r>
      <w:proofErr w:type="gramStart"/>
      <w:r>
        <w:rPr>
          <w:i/>
          <w:color w:val="000000"/>
          <w:sz w:val="20"/>
          <w:szCs w:val="20"/>
        </w:rPr>
        <w:t>обучающихся</w:t>
      </w:r>
      <w:proofErr w:type="gramEnd"/>
      <w:r>
        <w:rPr>
          <w:i/>
          <w:color w:val="000000"/>
          <w:sz w:val="20"/>
          <w:szCs w:val="20"/>
        </w:rPr>
        <w:t xml:space="preserve"> на платной основе.</w:t>
      </w:r>
    </w:p>
  </w:footnote>
  <w:footnote w:id="2">
    <w:p w:rsidR="00B40088" w:rsidRDefault="009510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Все поля подлежат обязательному заполнению.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02DAC"/>
    <w:multiLevelType w:val="multilevel"/>
    <w:tmpl w:val="94A863AE"/>
    <w:lvl w:ilvl="0">
      <w:start w:val="1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088"/>
    <w:rsid w:val="00951034"/>
    <w:rsid w:val="009C771F"/>
    <w:rsid w:val="00B4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8"/>
        <w:szCs w:val="18"/>
        <w:lang w:val="ru-RU" w:eastAsia="ru-RU" w:bidi="ar-SA"/>
      </w:rPr>
    </w:rPrDefault>
    <w:pPrDefault>
      <w:pPr>
        <w:widowControl w:val="0"/>
        <w:spacing w:line="260" w:lineRule="auto"/>
        <w:ind w:left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06"/>
    <w:pPr>
      <w:autoSpaceDE w:val="0"/>
      <w:autoSpaceDN w:val="0"/>
      <w:adjustRightInd w:val="0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rsid w:val="00BA1806"/>
    <w:pPr>
      <w:keepNext/>
      <w:spacing w:line="240" w:lineRule="atLeast"/>
      <w:ind w:left="0"/>
      <w:jc w:val="center"/>
      <w:outlineLvl w:val="2"/>
    </w:pPr>
    <w:rPr>
      <w:b/>
      <w:bCs/>
      <w:sz w:val="20"/>
      <w:szCs w:val="20"/>
      <w:u w:val="singl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link w:val="3"/>
    <w:rsid w:val="00BA1806"/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FR2">
    <w:name w:val="FR2"/>
    <w:rsid w:val="00BA1806"/>
    <w:pPr>
      <w:autoSpaceDE w:val="0"/>
      <w:autoSpaceDN w:val="0"/>
      <w:adjustRightInd w:val="0"/>
      <w:jc w:val="center"/>
    </w:pPr>
    <w:rPr>
      <w:rFonts w:ascii="Arial" w:hAnsi="Arial" w:cs="Arial"/>
      <w:i/>
      <w:iCs/>
      <w:sz w:val="24"/>
      <w:szCs w:val="24"/>
    </w:rPr>
  </w:style>
  <w:style w:type="paragraph" w:styleId="a4">
    <w:name w:val="Body Text"/>
    <w:basedOn w:val="a"/>
    <w:link w:val="a5"/>
    <w:rsid w:val="00BA1806"/>
    <w:pPr>
      <w:spacing w:line="220" w:lineRule="auto"/>
      <w:ind w:left="0"/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rsid w:val="00BA18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BA1806"/>
    <w:rPr>
      <w:sz w:val="22"/>
      <w:szCs w:val="22"/>
      <w:lang w:eastAsia="en-US"/>
    </w:rPr>
  </w:style>
  <w:style w:type="paragraph" w:styleId="a7">
    <w:name w:val="endnote text"/>
    <w:basedOn w:val="a"/>
    <w:link w:val="a8"/>
    <w:uiPriority w:val="99"/>
    <w:semiHidden/>
    <w:unhideWhenUsed/>
    <w:rsid w:val="00103231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103231"/>
    <w:rPr>
      <w:rFonts w:ascii="Times New Roman" w:eastAsia="Times New Roman" w:hAnsi="Times New Roman"/>
    </w:rPr>
  </w:style>
  <w:style w:type="character" w:styleId="a9">
    <w:name w:val="endnote reference"/>
    <w:uiPriority w:val="99"/>
    <w:semiHidden/>
    <w:unhideWhenUsed/>
    <w:rsid w:val="00103231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103231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103231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103231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F6E3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F6E3E"/>
    <w:rPr>
      <w:rFonts w:ascii="Tahoma" w:eastAsia="Times New Roman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B811F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D053C"/>
    <w:pPr>
      <w:ind w:left="720"/>
      <w:contextualSpacing/>
    </w:p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8"/>
        <w:szCs w:val="18"/>
        <w:lang w:val="ru-RU" w:eastAsia="ru-RU" w:bidi="ar-SA"/>
      </w:rPr>
    </w:rPrDefault>
    <w:pPrDefault>
      <w:pPr>
        <w:widowControl w:val="0"/>
        <w:spacing w:line="260" w:lineRule="auto"/>
        <w:ind w:left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06"/>
    <w:pPr>
      <w:autoSpaceDE w:val="0"/>
      <w:autoSpaceDN w:val="0"/>
      <w:adjustRightInd w:val="0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rsid w:val="00BA1806"/>
    <w:pPr>
      <w:keepNext/>
      <w:spacing w:line="240" w:lineRule="atLeast"/>
      <w:ind w:left="0"/>
      <w:jc w:val="center"/>
      <w:outlineLvl w:val="2"/>
    </w:pPr>
    <w:rPr>
      <w:b/>
      <w:bCs/>
      <w:sz w:val="20"/>
      <w:szCs w:val="20"/>
      <w:u w:val="singl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link w:val="3"/>
    <w:rsid w:val="00BA1806"/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FR2">
    <w:name w:val="FR2"/>
    <w:rsid w:val="00BA1806"/>
    <w:pPr>
      <w:autoSpaceDE w:val="0"/>
      <w:autoSpaceDN w:val="0"/>
      <w:adjustRightInd w:val="0"/>
      <w:jc w:val="center"/>
    </w:pPr>
    <w:rPr>
      <w:rFonts w:ascii="Arial" w:hAnsi="Arial" w:cs="Arial"/>
      <w:i/>
      <w:iCs/>
      <w:sz w:val="24"/>
      <w:szCs w:val="24"/>
    </w:rPr>
  </w:style>
  <w:style w:type="paragraph" w:styleId="a4">
    <w:name w:val="Body Text"/>
    <w:basedOn w:val="a"/>
    <w:link w:val="a5"/>
    <w:rsid w:val="00BA1806"/>
    <w:pPr>
      <w:spacing w:line="220" w:lineRule="auto"/>
      <w:ind w:left="0"/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rsid w:val="00BA18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BA1806"/>
    <w:rPr>
      <w:sz w:val="22"/>
      <w:szCs w:val="22"/>
      <w:lang w:eastAsia="en-US"/>
    </w:rPr>
  </w:style>
  <w:style w:type="paragraph" w:styleId="a7">
    <w:name w:val="endnote text"/>
    <w:basedOn w:val="a"/>
    <w:link w:val="a8"/>
    <w:uiPriority w:val="99"/>
    <w:semiHidden/>
    <w:unhideWhenUsed/>
    <w:rsid w:val="00103231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103231"/>
    <w:rPr>
      <w:rFonts w:ascii="Times New Roman" w:eastAsia="Times New Roman" w:hAnsi="Times New Roman"/>
    </w:rPr>
  </w:style>
  <w:style w:type="character" w:styleId="a9">
    <w:name w:val="endnote reference"/>
    <w:uiPriority w:val="99"/>
    <w:semiHidden/>
    <w:unhideWhenUsed/>
    <w:rsid w:val="00103231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103231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103231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103231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F6E3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F6E3E"/>
    <w:rPr>
      <w:rFonts w:ascii="Tahoma" w:eastAsia="Times New Roman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B811F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D053C"/>
    <w:pPr>
      <w:ind w:left="720"/>
      <w:contextualSpacing/>
    </w:p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6zdFaWoNiDnn8a76FHVdBKFFGw==">AMUW2mVomxJ3ydS8V/hqViX67yVFtoXaDk9AaxtDL7u36g2kxaFVNCvTlBLmmxQUHU0MccuvBNhwkXHSAk0jhR6InN3R2EGdvOmJkRej5u+8MKEBbyaDfGd3g8ior+i821Y29Df0vjcf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2116</Words>
  <Characters>12065</Characters>
  <Application>Microsoft Office Word</Application>
  <DocSecurity>0</DocSecurity>
  <Lines>100</Lines>
  <Paragraphs>28</Paragraphs>
  <ScaleCrop>false</ScaleCrop>
  <Company/>
  <LinksUpToDate>false</LinksUpToDate>
  <CharactersWithSpaces>14153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Ройбу</cp:lastModifiedBy>
  <cp:revision>3</cp:revision>
  <dcterms:created xsi:type="dcterms:W3CDTF">2020-06-17T11:58:00Z</dcterms:created>
  <dcterms:modified xsi:type="dcterms:W3CDTF">2023-03-02T03:39:00Z</dcterms:modified>
</cp:coreProperties>
</file>